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3AD01" w14:textId="77777777" w:rsidR="007B4968" w:rsidRDefault="00000000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Saint John Paul II Catholic School</w:t>
      </w:r>
    </w:p>
    <w:p w14:paraId="7710B42F" w14:textId="77777777" w:rsidR="007B4968" w:rsidRDefault="00000000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Third Grade Supply List 2024-2025</w:t>
      </w:r>
    </w:p>
    <w:p w14:paraId="56DD7173" w14:textId="77777777" w:rsidR="007B4968" w:rsidRDefault="00000000">
      <w:pPr>
        <w:spacing w:before="2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For the Classroom: </w:t>
      </w: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114300" distB="114300" distL="114300" distR="114300" wp14:anchorId="72896C32" wp14:editId="1D08A5D7">
            <wp:extent cx="1514475" cy="104775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5624B8" w14:textId="77777777" w:rsidR="007B4968" w:rsidRDefault="0000000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4-pack of expo markers: any colors</w:t>
      </w:r>
    </w:p>
    <w:p w14:paraId="6BCB5572" w14:textId="77777777" w:rsidR="007B4968" w:rsidRDefault="0000000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box (4 or more) of glue sticks - NO Glue Bottles</w:t>
      </w:r>
    </w:p>
    <w:p w14:paraId="7299F5DD" w14:textId="77777777" w:rsidR="007B4968" w:rsidRDefault="0000000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2 boxes of Kleenex Tissues</w:t>
      </w:r>
    </w:p>
    <w:p w14:paraId="177A1E71" w14:textId="77777777" w:rsidR="007B4968" w:rsidRDefault="0000000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2 Large Rolls of Paper Towels</w:t>
      </w:r>
    </w:p>
    <w:p w14:paraId="42EE91F8" w14:textId="77777777" w:rsidR="007B4968" w:rsidRDefault="0000000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Hand sanitizer (please not XL size)</w:t>
      </w:r>
    </w:p>
    <w:p w14:paraId="5562A46B" w14:textId="77777777" w:rsidR="007B4968" w:rsidRDefault="0000000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1 box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Bandaids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>: Assorted Sizes</w:t>
      </w:r>
    </w:p>
    <w:p w14:paraId="444A8818" w14:textId="77777777" w:rsidR="007B4968" w:rsidRDefault="0000000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Last Names: A-M 1 Clorox (or knockoff brand) Wipes              Last Names N-Z 1 Bottle of Method All Surface Cleaner</w:t>
      </w:r>
    </w:p>
    <w:p w14:paraId="7A53D7C8" w14:textId="77777777" w:rsidR="007B4968" w:rsidRDefault="0000000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1 Box of Gallon Size Ziploc (or knockoff) </w:t>
      </w:r>
      <w:r>
        <w:rPr>
          <w:rFonts w:ascii="Comic Sans MS" w:eastAsia="Comic Sans MS" w:hAnsi="Comic Sans MS" w:cs="Comic Sans MS"/>
          <w:b/>
          <w:sz w:val="28"/>
          <w:szCs w:val="28"/>
        </w:rPr>
        <w:t>Storage</w:t>
      </w:r>
      <w:r>
        <w:rPr>
          <w:rFonts w:ascii="Comic Sans MS" w:eastAsia="Comic Sans MS" w:hAnsi="Comic Sans MS" w:cs="Comic Sans MS"/>
          <w:sz w:val="28"/>
          <w:szCs w:val="28"/>
        </w:rPr>
        <w:t xml:space="preserve"> Bags</w:t>
      </w:r>
    </w:p>
    <w:p w14:paraId="7D8A1667" w14:textId="77777777" w:rsidR="007B4968" w:rsidRDefault="0000000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1 Box of </w:t>
      </w:r>
      <w:r>
        <w:rPr>
          <w:rFonts w:ascii="Comic Sans MS" w:eastAsia="Comic Sans MS" w:hAnsi="Comic Sans MS" w:cs="Comic Sans MS"/>
          <w:b/>
          <w:sz w:val="28"/>
          <w:szCs w:val="28"/>
        </w:rPr>
        <w:t>Sandwich Size</w:t>
      </w:r>
      <w:r>
        <w:rPr>
          <w:rFonts w:ascii="Comic Sans MS" w:eastAsia="Comic Sans MS" w:hAnsi="Comic Sans MS" w:cs="Comic Sans MS"/>
          <w:sz w:val="28"/>
          <w:szCs w:val="28"/>
        </w:rPr>
        <w:t xml:space="preserve"> Ziploc (or knockoff) baggies</w:t>
      </w:r>
    </w:p>
    <w:p w14:paraId="358A6C46" w14:textId="77777777" w:rsidR="007B4968" w:rsidRDefault="00000000">
      <w:pPr>
        <w:spacing w:before="2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For the Student:  </w:t>
      </w: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114300" distB="114300" distL="114300" distR="114300" wp14:anchorId="6FCEDD54" wp14:editId="6E0DD081">
            <wp:extent cx="1009650" cy="7524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6880D7" w14:textId="77777777" w:rsidR="007B4968" w:rsidRDefault="00000000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2 packs of 24 count DIXON TICONDEROGA PENCIL: pre-sharpened</w:t>
      </w:r>
    </w:p>
    <w:p w14:paraId="36236F8E" w14:textId="77777777" w:rsidR="007B4968" w:rsidRDefault="00000000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plastic Pencil/Supply Box 5” x 8’ x 2” (no metal please)</w:t>
      </w:r>
    </w:p>
    <w:p w14:paraId="087B5DF3" w14:textId="77777777" w:rsidR="007B4968" w:rsidRDefault="00000000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3 Large PINK ONLY Erasers and </w:t>
      </w:r>
      <w:r>
        <w:rPr>
          <w:rFonts w:ascii="Comic Sans MS" w:eastAsia="Comic Sans MS" w:hAnsi="Comic Sans MS" w:cs="Comic Sans MS"/>
          <w:b/>
          <w:sz w:val="28"/>
          <w:szCs w:val="28"/>
        </w:rPr>
        <w:t>1 Handheld Pencil Sharpener</w:t>
      </w:r>
    </w:p>
    <w:p w14:paraId="7FCFF210" w14:textId="77777777" w:rsidR="007B4968" w:rsidRDefault="00000000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2 boxes of 24 CRAYOLA CRAYONS (MUST BE 24 COUNT)</w:t>
      </w:r>
    </w:p>
    <w:p w14:paraId="67865841" w14:textId="77777777" w:rsidR="007B4968" w:rsidRDefault="00000000">
      <w:pPr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pack of Crayola 8 count Write Start COLORED pencils at this link:</w:t>
      </w:r>
    </w:p>
    <w:p w14:paraId="27F4ACFA" w14:textId="77777777" w:rsidR="007B4968" w:rsidRDefault="00000000">
      <w:pPr>
        <w:spacing w:before="240"/>
        <w:rPr>
          <w:color w:val="1155CC"/>
          <w:u w:val="single"/>
        </w:rPr>
      </w:pPr>
      <w:hyperlink r:id="rId7">
        <w:r>
          <w:rPr>
            <w:color w:val="1155CC"/>
            <w:u w:val="single"/>
          </w:rPr>
          <w:t>https://www.amazon.com/Crayola-Write-Start-Colored-Pencils/dp/B00MW8ZFMQ</w:t>
        </w:r>
      </w:hyperlink>
    </w:p>
    <w:p w14:paraId="709CB3DB" w14:textId="77777777" w:rsidR="007B4968" w:rsidRDefault="00000000">
      <w:pPr>
        <w:spacing w:before="240"/>
        <w:rPr>
          <w:color w:val="1155CC"/>
          <w:u w:val="single"/>
        </w:rPr>
      </w:pPr>
      <w:r>
        <w:lastRenderedPageBreak/>
        <w:t xml:space="preserve">These are the only colored pencils that hold up all year. The others have </w:t>
      </w:r>
      <w:proofErr w:type="gramStart"/>
      <w:r>
        <w:t>lead</w:t>
      </w:r>
      <w:proofErr w:type="gramEnd"/>
      <w:r>
        <w:t xml:space="preserve"> that constantly breaks. They have rich, vibrant colors. </w:t>
      </w:r>
      <w:r>
        <w:rPr>
          <w:noProof/>
          <w:color w:val="1155CC"/>
          <w:u w:val="single"/>
        </w:rPr>
        <w:drawing>
          <wp:inline distT="114300" distB="114300" distL="114300" distR="114300" wp14:anchorId="2304E1C5" wp14:editId="0D56149E">
            <wp:extent cx="1226173" cy="1226173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173" cy="1226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ACCBE0" w14:textId="77777777" w:rsidR="007B4968" w:rsidRDefault="00000000">
      <w:pPr>
        <w:spacing w:before="24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Here is a picture of the PENCIL SHARPENER that works with both the yellow Ticonderoga Pencils AND the Crayola Write Start Colored Pencils: </w:t>
      </w:r>
      <w:r>
        <w:rPr>
          <w:noProof/>
        </w:rPr>
        <w:drawing>
          <wp:inline distT="114300" distB="114300" distL="114300" distR="114300" wp14:anchorId="3A61A0E7" wp14:editId="4E669DE7">
            <wp:extent cx="627937" cy="108108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937" cy="1081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1618D4" w14:textId="77777777" w:rsidR="007B4968" w:rsidRDefault="007B4968">
      <w:pPr>
        <w:spacing w:before="240"/>
        <w:rPr>
          <w:color w:val="1155CC"/>
          <w:u w:val="single"/>
        </w:rPr>
      </w:pPr>
    </w:p>
    <w:p w14:paraId="60C36FA7" w14:textId="77777777" w:rsidR="007B4968" w:rsidRDefault="007B4968">
      <w:pPr>
        <w:spacing w:before="240"/>
        <w:rPr>
          <w:color w:val="1155CC"/>
          <w:u w:val="single"/>
        </w:rPr>
      </w:pPr>
    </w:p>
    <w:p w14:paraId="449F5693" w14:textId="77777777" w:rsidR="007B4968" w:rsidRDefault="00000000">
      <w:pPr>
        <w:numPr>
          <w:ilvl w:val="0"/>
          <w:numId w:val="4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pack of FINE point CRAYOLA markers (8-12 colors; NOT SHARPIES)</w:t>
      </w:r>
    </w:p>
    <w:p w14:paraId="2FC91760" w14:textId="77777777" w:rsidR="007B4968" w:rsidRDefault="00000000">
      <w:pPr>
        <w:numPr>
          <w:ilvl w:val="0"/>
          <w:numId w:val="4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2 HIGHLIGHTER MARKERS (YELLOW PLEASE)</w:t>
      </w:r>
    </w:p>
    <w:p w14:paraId="50928CC6" w14:textId="77777777" w:rsidR="007B4968" w:rsidRDefault="00000000">
      <w:pPr>
        <w:numPr>
          <w:ilvl w:val="0"/>
          <w:numId w:val="4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2 MEAD Primary Journals (creative story tablet) K-2 (</w:t>
      </w:r>
      <w:r>
        <w:rPr>
          <w:rFonts w:ascii="Comic Sans MS" w:eastAsia="Comic Sans MS" w:hAnsi="Comic Sans MS" w:cs="Comic Sans MS"/>
          <w:sz w:val="28"/>
          <w:szCs w:val="28"/>
          <w:highlight w:val="yellow"/>
        </w:rPr>
        <w:t xml:space="preserve">only needed IF you were NOT here last year; </w:t>
      </w:r>
      <w:proofErr w:type="gramStart"/>
      <w:r>
        <w:rPr>
          <w:rFonts w:ascii="Comic Sans MS" w:eastAsia="Comic Sans MS" w:hAnsi="Comic Sans MS" w:cs="Comic Sans MS"/>
          <w:sz w:val="28"/>
          <w:szCs w:val="28"/>
          <w:highlight w:val="yellow"/>
        </w:rPr>
        <w:t>otherwise</w:t>
      </w:r>
      <w:proofErr w:type="gramEnd"/>
      <w:r>
        <w:rPr>
          <w:rFonts w:ascii="Comic Sans MS" w:eastAsia="Comic Sans MS" w:hAnsi="Comic Sans MS" w:cs="Comic Sans MS"/>
          <w:sz w:val="28"/>
          <w:szCs w:val="28"/>
          <w:highlight w:val="yellow"/>
        </w:rPr>
        <w:t xml:space="preserve"> your child’s was passed on to Grade 3</w:t>
      </w:r>
      <w:r>
        <w:rPr>
          <w:rFonts w:ascii="Comic Sans MS" w:eastAsia="Comic Sans MS" w:hAnsi="Comic Sans MS" w:cs="Comic Sans MS"/>
          <w:sz w:val="28"/>
          <w:szCs w:val="28"/>
        </w:rPr>
        <w:t>)</w:t>
      </w:r>
    </w:p>
    <w:p w14:paraId="212F6C09" w14:textId="77777777" w:rsidR="007B4968" w:rsidRDefault="00000000">
      <w:pPr>
        <w:ind w:left="72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https://www.amazon.com/Mead-MEA09956-Primary-Journal-K-2nd/dp/B001JTL032?th=1</w:t>
      </w:r>
    </w:p>
    <w:p w14:paraId="33506286" w14:textId="77777777" w:rsidR="007B4968" w:rsidRDefault="00000000">
      <w:pPr>
        <w:numPr>
          <w:ilvl w:val="0"/>
          <w:numId w:val="4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2 Composition Notebooks College-Ruled 1 Grid (Graph) Composition Notebook for Math (</w:t>
      </w:r>
      <w:r>
        <w:rPr>
          <w:rFonts w:ascii="Comic Sans MS" w:eastAsia="Comic Sans MS" w:hAnsi="Comic Sans MS" w:cs="Comic Sans MS"/>
          <w:sz w:val="28"/>
          <w:szCs w:val="28"/>
          <w:highlight w:val="yellow"/>
        </w:rPr>
        <w:t xml:space="preserve">only needed IF you were NOT here last year; </w:t>
      </w:r>
      <w:proofErr w:type="gramStart"/>
      <w:r>
        <w:rPr>
          <w:rFonts w:ascii="Comic Sans MS" w:eastAsia="Comic Sans MS" w:hAnsi="Comic Sans MS" w:cs="Comic Sans MS"/>
          <w:sz w:val="28"/>
          <w:szCs w:val="28"/>
          <w:highlight w:val="yellow"/>
        </w:rPr>
        <w:t>otherwise</w:t>
      </w:r>
      <w:proofErr w:type="gramEnd"/>
      <w:r>
        <w:rPr>
          <w:rFonts w:ascii="Comic Sans MS" w:eastAsia="Comic Sans MS" w:hAnsi="Comic Sans MS" w:cs="Comic Sans MS"/>
          <w:sz w:val="28"/>
          <w:szCs w:val="28"/>
          <w:highlight w:val="yellow"/>
        </w:rPr>
        <w:t xml:space="preserve"> your child’s extra were passed on to Grade 3</w:t>
      </w:r>
      <w:r>
        <w:rPr>
          <w:rFonts w:ascii="Comic Sans MS" w:eastAsia="Comic Sans MS" w:hAnsi="Comic Sans MS" w:cs="Comic Sans MS"/>
          <w:sz w:val="28"/>
          <w:szCs w:val="28"/>
        </w:rPr>
        <w:t>)</w:t>
      </w:r>
    </w:p>
    <w:p w14:paraId="2DE06C92" w14:textId="77777777" w:rsidR="007B4968" w:rsidRDefault="00000000">
      <w:pPr>
        <w:numPr>
          <w:ilvl w:val="0"/>
          <w:numId w:val="4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2 sets of headphones with jack, NOT WIRELESS (1 for school; 1 for home) </w:t>
      </w:r>
    </w:p>
    <w:p w14:paraId="15B1F83B" w14:textId="77777777" w:rsidR="007B4968" w:rsidRDefault="00000000">
      <w:pPr>
        <w:numPr>
          <w:ilvl w:val="0"/>
          <w:numId w:val="4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lastRenderedPageBreak/>
        <w:t>1 plastic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SHOEBOX-Size box</w:t>
      </w:r>
      <w:r>
        <w:rPr>
          <w:rFonts w:ascii="Comic Sans MS" w:eastAsia="Comic Sans MS" w:hAnsi="Comic Sans MS" w:cs="Comic Sans MS"/>
          <w:sz w:val="28"/>
          <w:szCs w:val="28"/>
        </w:rPr>
        <w:t xml:space="preserve"> with lid for supplies</w:t>
      </w:r>
    </w:p>
    <w:p w14:paraId="678CA515" w14:textId="77777777" w:rsidR="007B4968" w:rsidRDefault="00000000">
      <w:pPr>
        <w:numPr>
          <w:ilvl w:val="0"/>
          <w:numId w:val="4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sharp-pointed scissors</w:t>
      </w:r>
    </w:p>
    <w:p w14:paraId="19A5F292" w14:textId="77777777" w:rsidR="007B4968" w:rsidRDefault="00000000">
      <w:pPr>
        <w:numPr>
          <w:ilvl w:val="0"/>
          <w:numId w:val="4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6 3-hole punch folders: Red/religion; Green/science; Purple/writing; Blue/social studies; Yellow/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 xml:space="preserve">homework;   </w:t>
      </w:r>
      <w:proofErr w:type="gramEnd"/>
      <w:r>
        <w:rPr>
          <w:rFonts w:ascii="Comic Sans MS" w:eastAsia="Comic Sans MS" w:hAnsi="Comic Sans MS" w:cs="Comic Sans MS"/>
          <w:sz w:val="28"/>
          <w:szCs w:val="28"/>
        </w:rPr>
        <w:t xml:space="preserve">         YOUR CHOICE OF COLOR/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spanish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(PLEASE LABEL) (</w:t>
      </w:r>
      <w:r>
        <w:rPr>
          <w:rFonts w:ascii="Comic Sans MS" w:eastAsia="Comic Sans MS" w:hAnsi="Comic Sans MS" w:cs="Comic Sans MS"/>
          <w:sz w:val="28"/>
          <w:szCs w:val="28"/>
          <w:highlight w:val="yellow"/>
        </w:rPr>
        <w:t>If you have these from last year, you can reuse them.</w:t>
      </w:r>
      <w:r>
        <w:rPr>
          <w:rFonts w:ascii="Comic Sans MS" w:eastAsia="Comic Sans MS" w:hAnsi="Comic Sans MS" w:cs="Comic Sans MS"/>
          <w:sz w:val="28"/>
          <w:szCs w:val="28"/>
        </w:rPr>
        <w:t>)</w:t>
      </w:r>
    </w:p>
    <w:p w14:paraId="0E5779A6" w14:textId="77777777" w:rsidR="007B4968" w:rsidRDefault="00000000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OPTIONAL ITEMS:</w:t>
      </w:r>
    </w:p>
    <w:p w14:paraId="4CE28808" w14:textId="77777777" w:rsidR="007B4968" w:rsidRDefault="00000000">
      <w:pPr>
        <w:numPr>
          <w:ilvl w:val="0"/>
          <w:numId w:val="3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Fun School Stickers for the class</w:t>
      </w:r>
    </w:p>
    <w:p w14:paraId="2989739F" w14:textId="77777777" w:rsidR="007B4968" w:rsidRDefault="00000000">
      <w:pPr>
        <w:numPr>
          <w:ilvl w:val="0"/>
          <w:numId w:val="3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Pencil Top Erasers</w:t>
      </w:r>
    </w:p>
    <w:p w14:paraId="19257700" w14:textId="77777777" w:rsidR="007B4968" w:rsidRDefault="00000000">
      <w:pPr>
        <w:numPr>
          <w:ilvl w:val="0"/>
          <w:numId w:val="3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Small prizes for the PRIZE BOX (I.E. fun school supplies, stickers, small notepads, bubbles, pens, coloring or activity books, Holy CARDS of the Saints, Prayer CARDS, </w:t>
      </w:r>
      <w:r>
        <w:rPr>
          <w:rFonts w:ascii="Comic Sans MS" w:eastAsia="Comic Sans MS" w:hAnsi="Comic Sans MS" w:cs="Comic Sans MS"/>
          <w:b/>
          <w:sz w:val="28"/>
          <w:szCs w:val="28"/>
        </w:rPr>
        <w:t>NO TOYS</w:t>
      </w:r>
      <w:r>
        <w:rPr>
          <w:rFonts w:ascii="Comic Sans MS" w:eastAsia="Comic Sans MS" w:hAnsi="Comic Sans MS" w:cs="Comic Sans MS"/>
          <w:sz w:val="28"/>
          <w:szCs w:val="28"/>
        </w:rPr>
        <w:t xml:space="preserve"> please)</w:t>
      </w:r>
    </w:p>
    <w:p w14:paraId="4D53057A" w14:textId="77777777" w:rsidR="007B4968" w:rsidRDefault="00000000">
      <w:pPr>
        <w:numPr>
          <w:ilvl w:val="0"/>
          <w:numId w:val="3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8 ½ x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11 inch</w:t>
      </w:r>
      <w:proofErr w:type="gramEnd"/>
      <w:r>
        <w:rPr>
          <w:rFonts w:ascii="Comic Sans MS" w:eastAsia="Comic Sans MS" w:hAnsi="Comic Sans MS" w:cs="Comic Sans MS"/>
          <w:sz w:val="28"/>
          <w:szCs w:val="28"/>
        </w:rPr>
        <w:t xml:space="preserve"> Clipboards for Outdoor Education days</w:t>
      </w:r>
    </w:p>
    <w:p w14:paraId="0506084B" w14:textId="77777777" w:rsidR="007B4968" w:rsidRDefault="00000000">
      <w:pPr>
        <w:numPr>
          <w:ilvl w:val="0"/>
          <w:numId w:val="3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Ream of Copy Paper</w:t>
      </w:r>
    </w:p>
    <w:p w14:paraId="5378D918" w14:textId="77777777" w:rsidR="007B4968" w:rsidRDefault="00000000">
      <w:pPr>
        <w:numPr>
          <w:ilvl w:val="0"/>
          <w:numId w:val="3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EXTRA Snacks (I.E. individually wrapped energy bars, pretzels, crackers, etc.) </w:t>
      </w:r>
    </w:p>
    <w:p w14:paraId="5E2D623B" w14:textId="77777777" w:rsidR="007B4968" w:rsidRDefault="00000000">
      <w:pPr>
        <w:numPr>
          <w:ilvl w:val="0"/>
          <w:numId w:val="3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Box of Plastic Spoons and/or Forks</w:t>
      </w:r>
    </w:p>
    <w:p w14:paraId="0E1E5C96" w14:textId="77777777" w:rsidR="007B4968" w:rsidRDefault="00000000">
      <w:pPr>
        <w:numPr>
          <w:ilvl w:val="0"/>
          <w:numId w:val="3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Sleeve of clear, plastic cups</w:t>
      </w:r>
    </w:p>
    <w:p w14:paraId="3DD2903A" w14:textId="77777777" w:rsidR="007B4968" w:rsidRDefault="00000000">
      <w:pPr>
        <w:numPr>
          <w:ilvl w:val="0"/>
          <w:numId w:val="3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Third Grade Wish List for 2024-2025:</w:t>
      </w:r>
    </w:p>
    <w:p w14:paraId="51F3E194" w14:textId="77777777" w:rsidR="007B4968" w:rsidRDefault="00000000">
      <w:pPr>
        <w:ind w:left="720"/>
        <w:rPr>
          <w:rFonts w:ascii="Comic Sans MS" w:eastAsia="Comic Sans MS" w:hAnsi="Comic Sans MS" w:cs="Comic Sans MS"/>
          <w:sz w:val="28"/>
          <w:szCs w:val="28"/>
        </w:rPr>
      </w:pPr>
      <w:hyperlink r:id="rId10">
        <w:r>
          <w:rPr>
            <w:rFonts w:ascii="Comic Sans MS" w:eastAsia="Comic Sans MS" w:hAnsi="Comic Sans MS" w:cs="Comic Sans MS"/>
            <w:color w:val="1155CC"/>
            <w:sz w:val="28"/>
            <w:szCs w:val="28"/>
            <w:u w:val="single"/>
          </w:rPr>
          <w:t>https://tinyurl.com/3fa3wfxw</w:t>
        </w:r>
      </w:hyperlink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14:paraId="1421C2CF" w14:textId="77777777" w:rsidR="007B4968" w:rsidRDefault="00000000"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14:paraId="6E3B4315" w14:textId="77777777" w:rsidR="007B4968" w:rsidRDefault="007B4968"/>
    <w:sectPr w:rsidR="007B49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93839"/>
    <w:multiLevelType w:val="multilevel"/>
    <w:tmpl w:val="24CE3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CC65BE"/>
    <w:multiLevelType w:val="multilevel"/>
    <w:tmpl w:val="0EE00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C3184C"/>
    <w:multiLevelType w:val="multilevel"/>
    <w:tmpl w:val="89004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FA6746"/>
    <w:multiLevelType w:val="multilevel"/>
    <w:tmpl w:val="6360C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66086568">
    <w:abstractNumId w:val="1"/>
  </w:num>
  <w:num w:numId="2" w16cid:durableId="1290824589">
    <w:abstractNumId w:val="3"/>
  </w:num>
  <w:num w:numId="3" w16cid:durableId="277218812">
    <w:abstractNumId w:val="2"/>
  </w:num>
  <w:num w:numId="4" w16cid:durableId="44315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68"/>
    <w:rsid w:val="002F0439"/>
    <w:rsid w:val="007B4968"/>
    <w:rsid w:val="007E41E7"/>
    <w:rsid w:val="0088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57304"/>
  <w15:docId w15:val="{52145D74-DE92-43EB-A327-1F672397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amazon.com/Crayola-Write-Start-Colored-Pencils/dp/B00MW8ZFM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inyurl.com/3fa3wfx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Advancement</dc:creator>
  <cp:lastModifiedBy>Deb Lawson</cp:lastModifiedBy>
  <cp:revision>3</cp:revision>
  <cp:lastPrinted>2024-07-15T14:53:00Z</cp:lastPrinted>
  <dcterms:created xsi:type="dcterms:W3CDTF">2024-07-15T14:53:00Z</dcterms:created>
  <dcterms:modified xsi:type="dcterms:W3CDTF">2024-07-15T15:36:00Z</dcterms:modified>
</cp:coreProperties>
</file>